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35" w:rsidRPr="0033247E" w:rsidRDefault="00D93251" w:rsidP="00D93251">
      <w:pPr>
        <w:jc w:val="center"/>
        <w:rPr>
          <w:rFonts w:ascii="AR DARLING" w:hAnsi="AR DARLING"/>
          <w:b/>
          <w:sz w:val="72"/>
          <w:lang w:val="es-ES_tradnl"/>
        </w:rPr>
      </w:pPr>
      <w:r w:rsidRPr="0033247E">
        <w:rPr>
          <w:rFonts w:ascii="AR DARLING" w:hAnsi="AR DARLING"/>
          <w:b/>
          <w:sz w:val="72"/>
          <w:lang w:val="es-ES_tradnl"/>
        </w:rPr>
        <w:t>¡Juego de Fútbol!</w:t>
      </w:r>
    </w:p>
    <w:p w:rsidR="00797EB2" w:rsidRPr="00797EB2" w:rsidRDefault="00797EB2" w:rsidP="00797EB2">
      <w:pPr>
        <w:pStyle w:val="NormalWeb"/>
        <w:spacing w:before="0" w:beforeAutospacing="0" w:after="200" w:afterAutospacing="0"/>
        <w:jc w:val="center"/>
        <w:rPr>
          <w:lang w:val="es-ES"/>
        </w:rPr>
      </w:pPr>
      <w:r w:rsidRPr="00797EB2">
        <w:rPr>
          <w:rFonts w:ascii="AR CENA" w:hAnsi="AR CENA"/>
          <w:color w:val="000000"/>
          <w:sz w:val="32"/>
          <w:szCs w:val="32"/>
          <w:lang w:val="es-ES"/>
        </w:rPr>
        <w:t xml:space="preserve">Los invitamos al campus de </w:t>
      </w:r>
      <w:proofErr w:type="spellStart"/>
      <w:r w:rsidRPr="00797EB2">
        <w:rPr>
          <w:rFonts w:ascii="AR CENA" w:hAnsi="AR CENA"/>
          <w:color w:val="000000"/>
          <w:sz w:val="32"/>
          <w:szCs w:val="32"/>
          <w:lang w:val="es-ES"/>
        </w:rPr>
        <w:t>Geneseo</w:t>
      </w:r>
      <w:proofErr w:type="spellEnd"/>
      <w:r w:rsidRPr="00797EB2">
        <w:rPr>
          <w:rFonts w:ascii="AR CENA" w:hAnsi="AR CENA"/>
          <w:color w:val="000000"/>
          <w:sz w:val="32"/>
          <w:szCs w:val="32"/>
          <w:lang w:val="es-ES"/>
        </w:rPr>
        <w:t xml:space="preserve"> para un juego de fútbol en nuestra cancha estadio</w:t>
      </w:r>
    </w:p>
    <w:p w:rsidR="00797EB2" w:rsidRPr="00797EB2" w:rsidRDefault="00797EB2" w:rsidP="00797EB2">
      <w:pPr>
        <w:pStyle w:val="NormalWeb"/>
        <w:spacing w:before="0" w:beforeAutospacing="0" w:after="200" w:afterAutospacing="0"/>
        <w:jc w:val="center"/>
        <w:rPr>
          <w:lang w:val="es-ES"/>
        </w:rPr>
      </w:pPr>
      <w:r w:rsidRPr="00797EB2">
        <w:rPr>
          <w:rFonts w:ascii="AR CENA" w:hAnsi="AR CENA"/>
          <w:b/>
          <w:bCs/>
          <w:color w:val="000000"/>
          <w:sz w:val="32"/>
          <w:szCs w:val="32"/>
          <w:u w:val="single"/>
          <w:lang w:val="es-ES"/>
        </w:rPr>
        <w:t>¿Cuándo?</w:t>
      </w:r>
      <w:r w:rsidRPr="00797EB2">
        <w:rPr>
          <w:rFonts w:ascii="AR CENA" w:hAnsi="AR CENA"/>
          <w:color w:val="000000"/>
          <w:sz w:val="32"/>
          <w:szCs w:val="32"/>
          <w:lang w:val="es-ES"/>
        </w:rPr>
        <w:t xml:space="preserve"> El 1 de Mayo, 4:30-7:30 de la tarde</w:t>
      </w:r>
    </w:p>
    <w:p w:rsidR="00797EB2" w:rsidRPr="00797EB2" w:rsidRDefault="00797EB2" w:rsidP="00797EB2">
      <w:pPr>
        <w:pStyle w:val="NormalWeb"/>
        <w:spacing w:before="0" w:beforeAutospacing="0" w:after="200" w:afterAutospacing="0"/>
        <w:jc w:val="center"/>
        <w:rPr>
          <w:lang w:val="es-ES"/>
        </w:rPr>
      </w:pPr>
      <w:r w:rsidRPr="00797EB2">
        <w:rPr>
          <w:rFonts w:ascii="AR CENA" w:hAnsi="AR CENA"/>
          <w:b/>
          <w:bCs/>
          <w:color w:val="000000"/>
          <w:sz w:val="32"/>
          <w:szCs w:val="32"/>
          <w:u w:val="single"/>
          <w:lang w:val="es-ES"/>
        </w:rPr>
        <w:t>¿Dónde?</w:t>
      </w:r>
      <w:r w:rsidRPr="00797EB2">
        <w:rPr>
          <w:rFonts w:ascii="AR CENA" w:hAnsi="AR CENA"/>
          <w:color w:val="000000"/>
          <w:sz w:val="32"/>
          <w:szCs w:val="32"/>
          <w:lang w:val="es-ES"/>
        </w:rPr>
        <w:t xml:space="preserve"> La universidad en </w:t>
      </w:r>
      <w:proofErr w:type="spellStart"/>
      <w:r w:rsidRPr="00797EB2">
        <w:rPr>
          <w:rFonts w:ascii="AR CENA" w:hAnsi="AR CENA"/>
          <w:color w:val="000000"/>
          <w:sz w:val="32"/>
          <w:szCs w:val="32"/>
          <w:lang w:val="es-ES"/>
        </w:rPr>
        <w:t>Geneseo</w:t>
      </w:r>
      <w:proofErr w:type="spellEnd"/>
      <w:r w:rsidRPr="00797EB2">
        <w:rPr>
          <w:rFonts w:ascii="AR CENA" w:hAnsi="AR CENA"/>
          <w:color w:val="000000"/>
          <w:sz w:val="32"/>
          <w:szCs w:val="32"/>
          <w:lang w:val="es-ES"/>
        </w:rPr>
        <w:t xml:space="preserve"> (1 </w:t>
      </w:r>
      <w:proofErr w:type="spellStart"/>
      <w:r w:rsidRPr="00797EB2">
        <w:rPr>
          <w:rFonts w:ascii="AR CENA" w:hAnsi="AR CENA"/>
          <w:color w:val="000000"/>
          <w:sz w:val="32"/>
          <w:szCs w:val="32"/>
          <w:lang w:val="es-ES"/>
        </w:rPr>
        <w:t>College</w:t>
      </w:r>
      <w:proofErr w:type="spellEnd"/>
      <w:r w:rsidRPr="00797EB2">
        <w:rPr>
          <w:rFonts w:ascii="AR CENA" w:hAnsi="AR CENA"/>
          <w:color w:val="000000"/>
          <w:sz w:val="32"/>
          <w:szCs w:val="32"/>
          <w:lang w:val="es-ES"/>
        </w:rPr>
        <w:t xml:space="preserve"> </w:t>
      </w:r>
      <w:proofErr w:type="spellStart"/>
      <w:r w:rsidRPr="00797EB2">
        <w:rPr>
          <w:rFonts w:ascii="AR CENA" w:hAnsi="AR CENA"/>
          <w:color w:val="000000"/>
          <w:sz w:val="32"/>
          <w:szCs w:val="32"/>
          <w:lang w:val="es-ES"/>
        </w:rPr>
        <w:t>Circle</w:t>
      </w:r>
      <w:proofErr w:type="spellEnd"/>
      <w:r w:rsidRPr="00797EB2">
        <w:rPr>
          <w:rFonts w:ascii="AR CENA" w:hAnsi="AR CENA"/>
          <w:color w:val="000000"/>
          <w:sz w:val="32"/>
          <w:szCs w:val="32"/>
          <w:lang w:val="es-ES"/>
        </w:rPr>
        <w:t xml:space="preserve"> </w:t>
      </w:r>
      <w:proofErr w:type="spellStart"/>
      <w:r w:rsidRPr="00797EB2">
        <w:rPr>
          <w:rFonts w:ascii="AR CENA" w:hAnsi="AR CENA"/>
          <w:color w:val="000000"/>
          <w:sz w:val="32"/>
          <w:szCs w:val="32"/>
          <w:lang w:val="es-ES"/>
        </w:rPr>
        <w:t>Geneseo</w:t>
      </w:r>
      <w:proofErr w:type="spellEnd"/>
      <w:r w:rsidRPr="00797EB2">
        <w:rPr>
          <w:rFonts w:ascii="AR CENA" w:hAnsi="AR CENA"/>
          <w:color w:val="000000"/>
          <w:sz w:val="32"/>
          <w:szCs w:val="32"/>
          <w:lang w:val="es-ES"/>
        </w:rPr>
        <w:t xml:space="preserve"> NY)</w:t>
      </w:r>
    </w:p>
    <w:p w:rsidR="00797EB2" w:rsidRPr="00797EB2" w:rsidRDefault="00797EB2" w:rsidP="00797EB2">
      <w:pPr>
        <w:pStyle w:val="NormalWeb"/>
        <w:spacing w:before="0" w:beforeAutospacing="0" w:after="200" w:afterAutospacing="0"/>
        <w:jc w:val="center"/>
        <w:rPr>
          <w:lang w:val="es-ES"/>
        </w:rPr>
      </w:pPr>
      <w:r w:rsidRPr="00797EB2">
        <w:rPr>
          <w:rFonts w:ascii="AR CENA" w:hAnsi="AR CENA"/>
          <w:b/>
          <w:bCs/>
          <w:color w:val="000000"/>
          <w:sz w:val="32"/>
          <w:szCs w:val="32"/>
          <w:u w:val="single"/>
          <w:lang w:val="es-ES"/>
        </w:rPr>
        <w:t>¿Quién está invitando?</w:t>
      </w:r>
      <w:r w:rsidRPr="00797EB2">
        <w:rPr>
          <w:rFonts w:ascii="AR CENA" w:hAnsi="AR CENA"/>
          <w:color w:val="000000"/>
          <w:sz w:val="32"/>
          <w:szCs w:val="32"/>
          <w:lang w:val="es-ES"/>
        </w:rPr>
        <w:t xml:space="preserve"> Trabajadores de las lecherías y sus familias, estudiantes, profesores, y los patrones</w:t>
      </w:r>
    </w:p>
    <w:p w:rsidR="00797EB2" w:rsidRPr="00797EB2" w:rsidRDefault="00797EB2" w:rsidP="00797EB2">
      <w:pPr>
        <w:pStyle w:val="NormalWeb"/>
        <w:spacing w:before="0" w:beforeAutospacing="0" w:after="200" w:afterAutospacing="0"/>
        <w:jc w:val="center"/>
        <w:rPr>
          <w:lang w:val="es-ES"/>
        </w:rPr>
      </w:pPr>
      <w:r w:rsidRPr="00797EB2">
        <w:rPr>
          <w:rFonts w:ascii="AR CENA" w:hAnsi="AR CENA"/>
          <w:b/>
          <w:bCs/>
          <w:color w:val="000000"/>
          <w:sz w:val="32"/>
          <w:szCs w:val="32"/>
          <w:u w:val="single"/>
          <w:lang w:val="es-ES"/>
        </w:rPr>
        <w:t>¿Por qué?</w:t>
      </w:r>
      <w:r w:rsidRPr="00797EB2">
        <w:rPr>
          <w:rFonts w:ascii="AR CENA" w:hAnsi="AR CENA"/>
          <w:color w:val="000000"/>
          <w:sz w:val="32"/>
          <w:szCs w:val="32"/>
          <w:lang w:val="es-ES"/>
        </w:rPr>
        <w:t xml:space="preserve"> Para celebrar su trabajo y los logros de los trabajadores de las lecherías en el Día Internacional de los Trabajadores</w:t>
      </w:r>
    </w:p>
    <w:p w:rsidR="00797EB2" w:rsidRPr="00797EB2" w:rsidRDefault="00797EB2" w:rsidP="00797EB2">
      <w:pPr>
        <w:pStyle w:val="NormalWeb"/>
        <w:spacing w:before="0" w:beforeAutospacing="0" w:after="200" w:afterAutospacing="0"/>
        <w:rPr>
          <w:lang w:val="es-ES"/>
        </w:rPr>
      </w:pPr>
      <w:r w:rsidRPr="00797EB2">
        <w:rPr>
          <w:rFonts w:ascii="AR CENA" w:hAnsi="AR CENA"/>
          <w:color w:val="000000"/>
          <w:sz w:val="32"/>
          <w:szCs w:val="32"/>
          <w:lang w:val="es-ES"/>
        </w:rPr>
        <w:t xml:space="preserve">El club de </w:t>
      </w:r>
      <w:r w:rsidRPr="00797EB2">
        <w:rPr>
          <w:rFonts w:ascii="AR CENA" w:hAnsi="AR CENA"/>
          <w:color w:val="000000"/>
          <w:sz w:val="28"/>
          <w:szCs w:val="28"/>
          <w:lang w:val="es-ES"/>
        </w:rPr>
        <w:t xml:space="preserve">español </w:t>
      </w:r>
      <w:r w:rsidRPr="00797EB2">
        <w:rPr>
          <w:rFonts w:ascii="AR CENA" w:hAnsi="AR CENA"/>
          <w:color w:val="000000"/>
          <w:sz w:val="32"/>
          <w:szCs w:val="32"/>
          <w:lang w:val="es-ES"/>
        </w:rPr>
        <w:t>quiere invitarlos para divertirse y celebrar en el Día Internacional de los Trabajadores. Invita a su familia y trae comida. ¡Nos vemos!</w:t>
      </w:r>
    </w:p>
    <w:p w:rsidR="00AE321D" w:rsidRPr="00AE321D" w:rsidRDefault="00AE321D" w:rsidP="0033247E">
      <w:pPr>
        <w:rPr>
          <w:rFonts w:ascii="AR CENA" w:hAnsi="AR CENA"/>
          <w:noProof/>
          <w:sz w:val="32"/>
          <w:lang w:val="es-ES_tradnl"/>
        </w:rPr>
      </w:pPr>
      <w:r w:rsidRPr="00AE321D">
        <w:rPr>
          <w:rFonts w:ascii="AR CENA" w:hAnsi="AR CENA"/>
          <w:noProof/>
          <w:sz w:val="32"/>
          <w:lang w:val="es-ES_tradnl"/>
        </w:rPr>
        <w:t xml:space="preserve">RSVP: </w:t>
      </w:r>
      <w:r w:rsidR="00797EB2">
        <w:rPr>
          <w:rFonts w:ascii="AR CENA" w:hAnsi="AR CENA"/>
          <w:noProof/>
          <w:sz w:val="32"/>
          <w:lang w:val="es-ES_tradnl"/>
        </w:rPr>
        <w:t>Por</w:t>
      </w:r>
      <w:r w:rsidRPr="00AE321D">
        <w:rPr>
          <w:rFonts w:ascii="AR CENA" w:hAnsi="AR CENA"/>
          <w:noProof/>
          <w:sz w:val="32"/>
          <w:lang w:val="es-ES_tradnl"/>
        </w:rPr>
        <w:t xml:space="preserve"> txt a Ariana (914) 787-9592</w:t>
      </w:r>
    </w:p>
    <w:p w:rsidR="00B40335" w:rsidRPr="00652FB9" w:rsidRDefault="00A65D00" w:rsidP="00A65D00">
      <w:pPr>
        <w:jc w:val="center"/>
        <w:rPr>
          <w:lang w:val="es-ES"/>
        </w:rPr>
      </w:pPr>
      <w:r w:rsidRPr="0033247E">
        <w:rPr>
          <w:rFonts w:ascii="AR CENA" w:hAnsi="AR CENA"/>
          <w:sz w:val="32"/>
          <w:lang w:val="es-ES_tradnl"/>
        </w:rPr>
        <w:t>La cancha:</w:t>
      </w:r>
      <w:r w:rsidRPr="0033247E">
        <w:rPr>
          <w:rFonts w:ascii="AR CENA" w:hAnsi="AR CENA"/>
          <w:sz w:val="32"/>
          <w:lang w:val="es-ES_tradnl"/>
        </w:rPr>
        <w:br/>
      </w:r>
      <w:r w:rsidR="00B40335">
        <w:rPr>
          <w:noProof/>
        </w:rPr>
        <w:drawing>
          <wp:inline distT="0" distB="0" distL="0" distR="0" wp14:anchorId="0AAC0566" wp14:editId="0457CC8F">
            <wp:extent cx="2908227" cy="2172929"/>
            <wp:effectExtent l="0" t="0" r="6985" b="0"/>
            <wp:docPr id="1" name="Picture 1" descr="http://geneseoknights.com/sports/genrel/14-15/Stadium_Photos/110414_Aerial_ad_h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neseoknights.com/sports/genrel/14-15/Stadium_Photos/110414_Aerial_ad_ho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158" cy="21781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3247E">
        <w:rPr>
          <w:noProof/>
          <w:lang w:val="es-ES"/>
        </w:rPr>
        <w:br/>
      </w:r>
      <w:bookmarkStart w:id="0" w:name="_GoBack"/>
      <w:bookmarkEnd w:id="0"/>
      <w:r>
        <w:rPr>
          <w:noProof/>
        </w:rPr>
        <w:drawing>
          <wp:inline distT="0" distB="0" distL="0" distR="0" wp14:anchorId="374F4DC3" wp14:editId="7866F413">
            <wp:extent cx="762072" cy="766916"/>
            <wp:effectExtent l="0" t="0" r="0" b="0"/>
            <wp:docPr id="2" name="Picture 2" descr="https://upload.wikimedia.org/wikipedia/en/0/0b/SUNY_Geneseo_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0/0b/SUNY_Geneseo_se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54" cy="76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335" w:rsidRPr="00652FB9" w:rsidSect="00B40335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35"/>
    <w:rsid w:val="00282CFB"/>
    <w:rsid w:val="0033247E"/>
    <w:rsid w:val="004211F6"/>
    <w:rsid w:val="00652FB9"/>
    <w:rsid w:val="00797EB2"/>
    <w:rsid w:val="00A65D00"/>
    <w:rsid w:val="00A71CD6"/>
    <w:rsid w:val="00AE321D"/>
    <w:rsid w:val="00B40335"/>
    <w:rsid w:val="00D93251"/>
    <w:rsid w:val="00F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Lippi</dc:creator>
  <cp:lastModifiedBy>Ariana Lippi</cp:lastModifiedBy>
  <cp:revision>4</cp:revision>
  <dcterms:created xsi:type="dcterms:W3CDTF">2016-04-14T20:07:00Z</dcterms:created>
  <dcterms:modified xsi:type="dcterms:W3CDTF">2016-04-25T18:25:00Z</dcterms:modified>
</cp:coreProperties>
</file>