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0" w:rsidRDefault="00E42750" w:rsidP="001E4538">
      <w:pPr>
        <w:spacing w:after="0" w:line="240" w:lineRule="auto"/>
        <w:rPr>
          <w:rFonts w:ascii="Cooper Black" w:hAnsi="Cooper Black"/>
          <w:b/>
          <w:noProof/>
        </w:rPr>
      </w:pPr>
    </w:p>
    <w:p w:rsidR="001E4538" w:rsidRPr="00BA6371" w:rsidRDefault="001E4538" w:rsidP="00C16104">
      <w:pPr>
        <w:spacing w:after="120" w:line="240" w:lineRule="auto"/>
        <w:rPr>
          <w:rFonts w:ascii="Avenir Heavy" w:hAnsi="Avenir Heavy" w:cs="Arial"/>
          <w:b/>
          <w:color w:val="008000"/>
          <w:sz w:val="28"/>
          <w:szCs w:val="26"/>
        </w:rPr>
      </w:pPr>
      <w:r w:rsidRPr="00CA6523">
        <w:rPr>
          <w:rFonts w:ascii="Cooper Black" w:hAnsi="Cooper Black"/>
          <w:b/>
          <w:noProof/>
        </w:rPr>
        <w:drawing>
          <wp:inline distT="0" distB="0" distL="0" distR="0">
            <wp:extent cx="2053590" cy="847106"/>
            <wp:effectExtent l="0" t="0" r="0" b="0"/>
            <wp:docPr id="18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30" cy="8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Heavy" w:hAnsi="Avenir Heavy" w:cs="Arial"/>
          <w:b/>
          <w:color w:val="008000"/>
          <w:sz w:val="28"/>
          <w:szCs w:val="26"/>
        </w:rPr>
        <w:t xml:space="preserve">  </w:t>
      </w:r>
      <w:r w:rsidRPr="00BA6371">
        <w:rPr>
          <w:rFonts w:ascii="Avenir Heavy" w:hAnsi="Avenir Heavy" w:cs="Arial"/>
          <w:b/>
          <w:color w:val="008000"/>
          <w:sz w:val="28"/>
          <w:szCs w:val="26"/>
        </w:rPr>
        <w:t>Rochester Pachamama Alliance Presents</w:t>
      </w:r>
    </w:p>
    <w:p w:rsidR="00183AFB" w:rsidRPr="007B6216" w:rsidRDefault="00EB2F17" w:rsidP="00183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venir Next Demi Bold" w:hAnsi="Avenir Next Demi Bold" w:cs="Comic Sans MS"/>
          <w:b/>
          <w:bCs/>
          <w:color w:val="008000"/>
          <w:sz w:val="96"/>
        </w:rPr>
      </w:pPr>
      <w:r w:rsidRPr="007B6216">
        <w:rPr>
          <w:rFonts w:ascii="Avenir Next Demi Bold" w:hAnsi="Avenir Next Demi Bold" w:cs="Comic Sans MS"/>
          <w:b/>
          <w:bCs/>
          <w:color w:val="008000"/>
          <w:sz w:val="96"/>
        </w:rPr>
        <w:t>Inaugurating Hope</w:t>
      </w:r>
    </w:p>
    <w:p w:rsidR="00EB2F17" w:rsidRPr="00C16104" w:rsidRDefault="00EB2F17" w:rsidP="00EB2F17">
      <w:pPr>
        <w:spacing w:before="120" w:after="0" w:line="240" w:lineRule="auto"/>
        <w:jc w:val="center"/>
        <w:rPr>
          <w:rFonts w:ascii="Avenir Heavy" w:hAnsi="Avenir Heavy"/>
          <w:b/>
          <w:color w:val="0000FF"/>
          <w:sz w:val="32"/>
          <w:szCs w:val="28"/>
        </w:rPr>
      </w:pPr>
      <w:r w:rsidRPr="00C16104">
        <w:rPr>
          <w:rFonts w:ascii="Avenir Heavy" w:hAnsi="Avenir Heavy"/>
          <w:b/>
          <w:color w:val="0000FF"/>
          <w:sz w:val="32"/>
          <w:szCs w:val="32"/>
        </w:rPr>
        <w:t xml:space="preserve">Friday, January 20, 2017 </w:t>
      </w:r>
      <w:r w:rsidRPr="00C16104">
        <w:rPr>
          <w:rFonts w:ascii="Avenir Heavy" w:hAnsi="Avenir Heavy"/>
          <w:b/>
          <w:color w:val="0000FF"/>
          <w:sz w:val="32"/>
          <w:szCs w:val="28"/>
        </w:rPr>
        <w:t>7:00 PM to 9:00 PM</w:t>
      </w:r>
    </w:p>
    <w:p w:rsidR="00EB2F17" w:rsidRPr="00C16104" w:rsidRDefault="00EB2F17" w:rsidP="00EB2F17">
      <w:pPr>
        <w:spacing w:after="0" w:line="240" w:lineRule="auto"/>
        <w:jc w:val="center"/>
        <w:rPr>
          <w:rFonts w:ascii="Avenir Heavy" w:hAnsi="Avenir Heavy"/>
          <w:b/>
          <w:color w:val="0000FF"/>
          <w:sz w:val="24"/>
          <w:szCs w:val="24"/>
        </w:rPr>
      </w:pPr>
      <w:r w:rsidRPr="00C16104">
        <w:rPr>
          <w:rFonts w:ascii="Avenir Heavy" w:hAnsi="Avenir Heavy"/>
          <w:b/>
          <w:color w:val="0000FF"/>
          <w:sz w:val="28"/>
          <w:szCs w:val="28"/>
        </w:rPr>
        <w:t>(6:30 PM check in time – so we may begin promptly at 7 PM</w:t>
      </w:r>
      <w:r w:rsidRPr="00C16104">
        <w:rPr>
          <w:rFonts w:ascii="Avenir Heavy" w:hAnsi="Avenir Heavy"/>
          <w:b/>
          <w:color w:val="0000FF"/>
          <w:szCs w:val="28"/>
        </w:rPr>
        <w:t>)</w:t>
      </w:r>
      <w:r w:rsidRPr="00C16104">
        <w:rPr>
          <w:rFonts w:ascii="Avenir Heavy" w:hAnsi="Avenir Heavy"/>
          <w:b/>
          <w:color w:val="0000FF"/>
          <w:sz w:val="24"/>
          <w:szCs w:val="28"/>
        </w:rPr>
        <w:br/>
        <w:t xml:space="preserve">Location:  </w:t>
      </w:r>
      <w:r w:rsidRPr="00C16104">
        <w:rPr>
          <w:rFonts w:ascii="Avenir Heavy" w:hAnsi="Avenir Heavy"/>
          <w:b/>
          <w:color w:val="0000FF"/>
          <w:sz w:val="24"/>
          <w:szCs w:val="24"/>
        </w:rPr>
        <w:t xml:space="preserve">First Unitarian Church of Rochester, </w:t>
      </w:r>
    </w:p>
    <w:p w:rsidR="00183AFB" w:rsidRPr="00C16104" w:rsidRDefault="00DE2E15" w:rsidP="00EB2F17">
      <w:pPr>
        <w:spacing w:after="120" w:line="240" w:lineRule="auto"/>
        <w:jc w:val="center"/>
        <w:rPr>
          <w:rFonts w:ascii="Avenir Heavy" w:hAnsi="Avenir Heavy"/>
          <w:b/>
          <w:color w:val="0000FF"/>
          <w:sz w:val="24"/>
          <w:szCs w:val="24"/>
        </w:rPr>
      </w:pPr>
      <w:r w:rsidRPr="00C16104">
        <w:rPr>
          <w:rFonts w:ascii="Avenir Heavy" w:hAnsi="Avenir Heavy"/>
          <w:b/>
          <w:color w:val="0000FF"/>
          <w:sz w:val="24"/>
          <w:szCs w:val="24"/>
        </w:rPr>
        <w:t xml:space="preserve">220 Winton Rd. South, </w:t>
      </w:r>
      <w:r w:rsidR="00EB2F17" w:rsidRPr="00C16104">
        <w:rPr>
          <w:rFonts w:ascii="Avenir Heavy" w:hAnsi="Avenir Heavy"/>
          <w:b/>
          <w:color w:val="0000FF"/>
          <w:sz w:val="24"/>
          <w:szCs w:val="24"/>
        </w:rPr>
        <w:t>Rochester, New York 14610</w:t>
      </w:r>
    </w:p>
    <w:p w:rsidR="001E4538" w:rsidRPr="00C16104" w:rsidRDefault="008408A1" w:rsidP="005239D3">
      <w:pPr>
        <w:spacing w:after="0" w:line="240" w:lineRule="auto"/>
        <w:jc w:val="center"/>
        <w:rPr>
          <w:rFonts w:ascii="Avenir Heavy" w:hAnsi="Avenir Heavy" w:cs="Times"/>
          <w:color w:val="0000FF"/>
          <w:szCs w:val="30"/>
        </w:rPr>
      </w:pPr>
      <w:r w:rsidRPr="00C16104">
        <w:rPr>
          <w:rFonts w:ascii="Avenir Heavy" w:hAnsi="Avenir Heavy" w:cs="Times"/>
          <w:color w:val="0000FF"/>
          <w:szCs w:val="30"/>
        </w:rPr>
        <w:t xml:space="preserve">Music and Dancing </w:t>
      </w:r>
      <w:r w:rsidR="00C16104" w:rsidRPr="00C16104">
        <w:rPr>
          <w:rFonts w:ascii="Avenir Heavy" w:hAnsi="Avenir Heavy" w:cs="Times"/>
          <w:color w:val="0000FF"/>
          <w:szCs w:val="30"/>
        </w:rPr>
        <w:t xml:space="preserve">will </w:t>
      </w:r>
      <w:r w:rsidRPr="00C16104">
        <w:rPr>
          <w:rFonts w:ascii="Avenir Heavy" w:hAnsi="Avenir Heavy" w:cs="Times"/>
          <w:color w:val="0000FF"/>
          <w:szCs w:val="30"/>
        </w:rPr>
        <w:t>follow for those who wish to stay</w:t>
      </w:r>
    </w:p>
    <w:p w:rsidR="00156BDE" w:rsidRDefault="00156BDE" w:rsidP="005239D3">
      <w:pPr>
        <w:spacing w:after="0" w:line="240" w:lineRule="auto"/>
        <w:jc w:val="center"/>
        <w:rPr>
          <w:rFonts w:ascii="Avenir Heavy" w:hAnsi="Avenir Heavy" w:cs="Times"/>
          <w:color w:val="0000FF"/>
          <w:szCs w:val="30"/>
        </w:rPr>
      </w:pPr>
    </w:p>
    <w:p w:rsidR="00740D1F" w:rsidRPr="00C16104" w:rsidRDefault="00740D1F" w:rsidP="005239D3">
      <w:pPr>
        <w:spacing w:after="0" w:line="240" w:lineRule="auto"/>
        <w:jc w:val="center"/>
        <w:rPr>
          <w:rFonts w:ascii="Avenir Heavy" w:hAnsi="Avenir Heavy" w:cs="Times"/>
          <w:color w:val="0000FF"/>
          <w:szCs w:val="30"/>
        </w:rPr>
      </w:pPr>
    </w:p>
    <w:p w:rsidR="001E4538" w:rsidRPr="00C16104" w:rsidRDefault="005239D3" w:rsidP="005239D3">
      <w:pPr>
        <w:spacing w:after="0" w:line="240" w:lineRule="auto"/>
        <w:jc w:val="center"/>
        <w:rPr>
          <w:rFonts w:ascii="Avenir Heavy" w:hAnsi="Avenir Heavy" w:cs="Times"/>
          <w:color w:val="0000FF"/>
          <w:sz w:val="28"/>
          <w:szCs w:val="30"/>
        </w:rPr>
      </w:pPr>
      <w:r w:rsidRPr="00C16104">
        <w:rPr>
          <w:rFonts w:ascii="Avenir Heavy" w:hAnsi="Avenir Heavy" w:cs="Times"/>
          <w:color w:val="0000FF"/>
          <w:sz w:val="28"/>
          <w:szCs w:val="30"/>
        </w:rPr>
        <w:t>On the evening of Inauguration Day</w:t>
      </w:r>
      <w:r w:rsidR="00DE2E15" w:rsidRPr="00C16104">
        <w:rPr>
          <w:rFonts w:ascii="Avenir Heavy" w:hAnsi="Avenir Heavy" w:cs="Times"/>
          <w:color w:val="0000FF"/>
          <w:sz w:val="28"/>
          <w:szCs w:val="30"/>
        </w:rPr>
        <w:t>,</w:t>
      </w:r>
      <w:r w:rsidRPr="00C16104">
        <w:rPr>
          <w:rFonts w:ascii="Avenir Heavy" w:hAnsi="Avenir Heavy" w:cs="Times"/>
          <w:color w:val="0000FF"/>
          <w:sz w:val="28"/>
          <w:szCs w:val="30"/>
        </w:rPr>
        <w:t xml:space="preserve"> all those who want to create positive change in our community and our world are invited to come together as one.  We will </w:t>
      </w:r>
      <w:r w:rsidR="00D33DFA" w:rsidRPr="00C16104">
        <w:rPr>
          <w:rFonts w:ascii="Avenir Heavy" w:hAnsi="Avenir Heavy" w:cs="Times"/>
          <w:color w:val="0000FF"/>
          <w:sz w:val="28"/>
          <w:szCs w:val="30"/>
        </w:rPr>
        <w:t>take steps</w:t>
      </w:r>
      <w:r w:rsidRPr="00C16104">
        <w:rPr>
          <w:rFonts w:ascii="Avenir Heavy" w:hAnsi="Avenir Heavy" w:cs="Times"/>
          <w:color w:val="0000FF"/>
          <w:sz w:val="28"/>
          <w:szCs w:val="30"/>
        </w:rPr>
        <w:t xml:space="preserve"> to </w:t>
      </w:r>
      <w:r w:rsidR="00C16104" w:rsidRPr="00C16104">
        <w:rPr>
          <w:rFonts w:ascii="Avenir Heavy" w:hAnsi="Avenir Heavy" w:cs="Times"/>
          <w:color w:val="0000FF"/>
          <w:sz w:val="28"/>
          <w:szCs w:val="30"/>
        </w:rPr>
        <w:t>move towards</w:t>
      </w:r>
      <w:r w:rsidRPr="00C16104">
        <w:rPr>
          <w:rFonts w:ascii="Avenir Heavy" w:hAnsi="Avenir Heavy" w:cs="Times"/>
          <w:color w:val="0000FF"/>
          <w:sz w:val="28"/>
          <w:szCs w:val="30"/>
        </w:rPr>
        <w:t xml:space="preserve"> the openness of heart, aliveness of body and clarity of purpose we need to generate positive, creative respo</w:t>
      </w:r>
      <w:r w:rsidR="007B6216" w:rsidRPr="00C16104">
        <w:rPr>
          <w:rFonts w:ascii="Avenir Heavy" w:hAnsi="Avenir Heavy" w:cs="Times"/>
          <w:color w:val="0000FF"/>
          <w:sz w:val="28"/>
          <w:szCs w:val="30"/>
        </w:rPr>
        <w:t>nses to the world’s situation. We will begin to release what most distresses us, as we listen to one another and connect to our deepest values</w:t>
      </w:r>
      <w:bookmarkStart w:id="0" w:name="_GoBack"/>
      <w:bookmarkEnd w:id="0"/>
      <w:r w:rsidR="007B6216" w:rsidRPr="00C16104">
        <w:rPr>
          <w:rFonts w:ascii="Avenir Heavy" w:hAnsi="Avenir Heavy" w:cs="Times"/>
          <w:color w:val="0000FF"/>
          <w:sz w:val="28"/>
          <w:szCs w:val="30"/>
        </w:rPr>
        <w:t xml:space="preserve"> and wisdom. On this night of profound change in our world, </w:t>
      </w:r>
      <w:r w:rsidRPr="00C16104">
        <w:rPr>
          <w:rFonts w:ascii="Avenir Heavy" w:hAnsi="Avenir Heavy" w:cs="Times"/>
          <w:color w:val="0000FF"/>
          <w:sz w:val="28"/>
          <w:szCs w:val="30"/>
        </w:rPr>
        <w:t>we can shift from powerlessness and anxiety into hope-filled action.  We can find our role in </w:t>
      </w:r>
      <w:r w:rsidRPr="00C16104">
        <w:rPr>
          <w:rFonts w:ascii="Avenir Heavy" w:hAnsi="Avenir Heavy" w:cs="Times"/>
          <w:i/>
          <w:color w:val="0000FF"/>
          <w:sz w:val="28"/>
          <w:szCs w:val="30"/>
        </w:rPr>
        <w:t>collectively</w:t>
      </w:r>
      <w:r w:rsidRPr="00C16104">
        <w:rPr>
          <w:rFonts w:ascii="Avenir Heavy" w:hAnsi="Avenir Heavy" w:cs="Times"/>
          <w:color w:val="0000FF"/>
          <w:sz w:val="28"/>
          <w:szCs w:val="30"/>
        </w:rPr>
        <w:t> being the change the world needs. </w:t>
      </w:r>
    </w:p>
    <w:p w:rsidR="001E4538" w:rsidRPr="00C16104" w:rsidRDefault="001E4538" w:rsidP="005239D3">
      <w:pPr>
        <w:spacing w:after="0" w:line="240" w:lineRule="auto"/>
        <w:jc w:val="center"/>
        <w:rPr>
          <w:rFonts w:ascii="Avenir Heavy" w:hAnsi="Avenir Heavy" w:cs="Times"/>
          <w:color w:val="0000FF"/>
          <w:sz w:val="28"/>
          <w:szCs w:val="30"/>
        </w:rPr>
      </w:pPr>
    </w:p>
    <w:p w:rsidR="001E4538" w:rsidRPr="00C16104" w:rsidRDefault="001E4538" w:rsidP="001E4538">
      <w:pPr>
        <w:spacing w:after="0" w:line="240" w:lineRule="auto"/>
        <w:jc w:val="center"/>
        <w:rPr>
          <w:rFonts w:ascii="Avenir Heavy" w:hAnsi="Avenir Heavy" w:cs="Arial"/>
          <w:b/>
          <w:i/>
          <w:color w:val="0000FF"/>
          <w:sz w:val="24"/>
          <w:szCs w:val="26"/>
        </w:rPr>
      </w:pPr>
      <w:r w:rsidRPr="00C16104">
        <w:rPr>
          <w:rFonts w:ascii="Avenir Heavy" w:hAnsi="Avenir Heavy" w:cs="Arial"/>
          <w:b/>
          <w:i/>
          <w:color w:val="0000FF"/>
          <w:sz w:val="24"/>
          <w:szCs w:val="26"/>
        </w:rPr>
        <w:t xml:space="preserve">The event is free, but please register at </w:t>
      </w:r>
      <w:hyperlink r:id="rId6" w:history="1">
        <w:r w:rsidRPr="00C16104">
          <w:rPr>
            <w:rStyle w:val="Hyperlink"/>
            <w:rFonts w:ascii="Avenir Heavy" w:hAnsi="Avenir Heavy" w:cs="Arial"/>
            <w:b/>
            <w:i/>
            <w:color w:val="0000FF"/>
            <w:sz w:val="24"/>
            <w:szCs w:val="26"/>
          </w:rPr>
          <w:t>www.pachamama.org/workshop/3401/Inaugurating%20</w:t>
        </w:r>
      </w:hyperlink>
      <w:r w:rsidRPr="00C16104">
        <w:rPr>
          <w:rFonts w:ascii="Avenir Heavy" w:hAnsi="Avenir Heavy" w:cs="Arial"/>
          <w:b/>
          <w:i/>
          <w:color w:val="0000FF"/>
          <w:sz w:val="24"/>
          <w:szCs w:val="26"/>
        </w:rPr>
        <w:t xml:space="preserve"> to assure that there is seating for everyone.  Nominal donations will be gratefully accepted to help defray costs.</w:t>
      </w:r>
    </w:p>
    <w:p w:rsidR="00C16104" w:rsidRPr="00C16104" w:rsidRDefault="00C16104" w:rsidP="00EB2F17">
      <w:pPr>
        <w:spacing w:after="0" w:line="240" w:lineRule="auto"/>
        <w:jc w:val="center"/>
        <w:rPr>
          <w:rFonts w:ascii="Avenir Heavy" w:eastAsia="Cambria" w:hAnsi="Avenir Heavy" w:cs="Arial"/>
          <w:color w:val="0000FF"/>
          <w:sz w:val="24"/>
          <w:szCs w:val="26"/>
        </w:rPr>
      </w:pPr>
    </w:p>
    <w:p w:rsidR="00183AFB" w:rsidRPr="008E5ED0" w:rsidRDefault="004C183D" w:rsidP="001E4538">
      <w:pPr>
        <w:spacing w:after="0"/>
        <w:jc w:val="center"/>
        <w:rPr>
          <w:rFonts w:ascii="Times" w:hAnsi="Times"/>
          <w:color w:val="0000FF"/>
          <w:szCs w:val="20"/>
        </w:rPr>
      </w:pPr>
      <w:r w:rsidRPr="008E5ED0">
        <w:rPr>
          <w:rFonts w:ascii="Avenir Heavy" w:hAnsi="Avenir Heavy" w:cs="Arial"/>
          <w:i/>
          <w:color w:val="0000FF"/>
          <w:szCs w:val="26"/>
        </w:rPr>
        <w:t>Co-sponsors include:</w:t>
      </w:r>
      <w:r w:rsidR="00E42750" w:rsidRPr="008E5ED0">
        <w:rPr>
          <w:rFonts w:ascii="Avenir Heavy" w:hAnsi="Avenir Heavy" w:cs="Arial"/>
          <w:i/>
          <w:color w:val="0000FF"/>
          <w:szCs w:val="26"/>
        </w:rPr>
        <w:t xml:space="preserve"> </w:t>
      </w:r>
      <w:r w:rsidR="004F269E" w:rsidRPr="008E5ED0">
        <w:rPr>
          <w:rFonts w:ascii="Avenir Heavy" w:hAnsi="Avenir Heavy" w:cs="Arial"/>
          <w:i/>
          <w:color w:val="0000FF"/>
          <w:szCs w:val="26"/>
        </w:rPr>
        <w:t>the Social Justice Committee of the First Unitarian Church</w:t>
      </w:r>
      <w:r w:rsidR="00D571A1" w:rsidRPr="008E5ED0">
        <w:rPr>
          <w:rFonts w:ascii="Avenir Heavy" w:hAnsi="Avenir Heavy" w:cs="Arial"/>
          <w:i/>
          <w:color w:val="0000FF"/>
          <w:szCs w:val="26"/>
        </w:rPr>
        <w:t>, The Interfaith Alliance of Rochester (TIAR)</w:t>
      </w:r>
      <w:r w:rsidRPr="008E5ED0">
        <w:rPr>
          <w:rFonts w:ascii="Avenir Heavy" w:hAnsi="Avenir Heavy" w:cs="Arial"/>
          <w:i/>
          <w:color w:val="0000FF"/>
          <w:szCs w:val="26"/>
        </w:rPr>
        <w:t xml:space="preserve">, The Sisters of Mercy, </w:t>
      </w:r>
      <w:r w:rsidR="00C53CA0" w:rsidRPr="008E5ED0">
        <w:rPr>
          <w:rFonts w:ascii="Avenir Heavy" w:hAnsi="Avenir Heavy" w:cs="Arial"/>
          <w:i/>
          <w:color w:val="0000FF"/>
          <w:szCs w:val="26"/>
        </w:rPr>
        <w:t>The Sisters of St. Joseph</w:t>
      </w:r>
      <w:r w:rsidR="008E5ED0" w:rsidRPr="008E5ED0">
        <w:rPr>
          <w:rFonts w:ascii="Avenir Heavy" w:hAnsi="Avenir Heavy" w:cs="Arial"/>
          <w:i/>
          <w:color w:val="0000FF"/>
          <w:szCs w:val="26"/>
        </w:rPr>
        <w:t xml:space="preserve"> of Rochester</w:t>
      </w:r>
      <w:r w:rsidR="00C53CA0" w:rsidRPr="008E5ED0">
        <w:rPr>
          <w:rFonts w:ascii="Avenir Heavy" w:hAnsi="Avenir Heavy" w:cs="Arial"/>
          <w:i/>
          <w:color w:val="0000FF"/>
          <w:szCs w:val="26"/>
        </w:rPr>
        <w:t xml:space="preserve">, </w:t>
      </w:r>
      <w:r w:rsidRPr="008E5ED0">
        <w:rPr>
          <w:rFonts w:ascii="Avenir Heavy" w:hAnsi="Avenir Heavy" w:cs="Arial"/>
          <w:i/>
          <w:color w:val="0000FF"/>
          <w:szCs w:val="26"/>
        </w:rPr>
        <w:t>Living in Harmony,</w:t>
      </w:r>
      <w:r w:rsidR="008F0E2B" w:rsidRPr="008E5ED0">
        <w:rPr>
          <w:rFonts w:ascii="Avenir Heavy" w:hAnsi="Avenir Heavy" w:cs="Arial"/>
          <w:i/>
          <w:color w:val="0000FF"/>
          <w:szCs w:val="26"/>
        </w:rPr>
        <w:t xml:space="preserve"> Mother</w:t>
      </w:r>
      <w:r w:rsidR="000722A7" w:rsidRPr="008E5ED0">
        <w:rPr>
          <w:rFonts w:ascii="Avenir Heavy" w:hAnsi="Avenir Heavy" w:cs="Arial"/>
          <w:i/>
          <w:color w:val="0000FF"/>
          <w:szCs w:val="26"/>
        </w:rPr>
        <w:t xml:space="preserve">s Out Front, Genesee Valley </w:t>
      </w:r>
      <w:r w:rsidR="008F0E2B" w:rsidRPr="008E5ED0">
        <w:rPr>
          <w:rFonts w:ascii="Avenir Heavy" w:hAnsi="Avenir Heavy" w:cs="Arial"/>
          <w:i/>
          <w:color w:val="0000FF"/>
          <w:szCs w:val="26"/>
        </w:rPr>
        <w:t>Citizens for Peace</w:t>
      </w:r>
      <w:r w:rsidR="004F269E" w:rsidRPr="008E5ED0">
        <w:rPr>
          <w:rFonts w:ascii="Avenir Heavy" w:hAnsi="Avenir Heavy" w:cs="Arial"/>
          <w:i/>
          <w:color w:val="0000FF"/>
          <w:szCs w:val="26"/>
        </w:rPr>
        <w:t xml:space="preserve"> </w:t>
      </w:r>
      <w:r w:rsidR="00DE2E15" w:rsidRPr="008E5ED0">
        <w:rPr>
          <w:rFonts w:ascii="Avenir Heavy" w:hAnsi="Avenir Heavy" w:cs="Arial"/>
          <w:i/>
          <w:color w:val="0000FF"/>
          <w:szCs w:val="26"/>
        </w:rPr>
        <w:t xml:space="preserve">(GVCP), </w:t>
      </w:r>
      <w:r w:rsidR="004F269E" w:rsidRPr="008E5ED0">
        <w:rPr>
          <w:rFonts w:ascii="Avenir Heavy" w:hAnsi="Avenir Heavy" w:cs="Arial"/>
          <w:i/>
          <w:color w:val="0000FF"/>
          <w:szCs w:val="26"/>
        </w:rPr>
        <w:t>the Roche</w:t>
      </w:r>
      <w:r w:rsidR="00E42750" w:rsidRPr="008E5ED0">
        <w:rPr>
          <w:rFonts w:ascii="Avenir Heavy" w:hAnsi="Avenir Heavy" w:cs="Arial"/>
          <w:i/>
          <w:color w:val="0000FF"/>
          <w:szCs w:val="26"/>
        </w:rPr>
        <w:t xml:space="preserve">ster Peoples Climate Coalition (RPCC), Rochester Area Vegan Society, Greater Rochester Community of Churches (GRCC)– Faith In Action Network, Christ Church, Rochester Committee on Latin America, Facing Race, Embracing Equity – FR=EE, Showing Up for Racial Justice (SURJ) Rochester, </w:t>
      </w:r>
      <w:proofErr w:type="spellStart"/>
      <w:r w:rsidR="00E42750" w:rsidRPr="008E5ED0">
        <w:rPr>
          <w:rFonts w:ascii="Avenir Heavy" w:hAnsi="Avenir Heavy" w:cs="Arial"/>
          <w:i/>
          <w:color w:val="0000FF"/>
          <w:szCs w:val="26"/>
        </w:rPr>
        <w:t>Peacework</w:t>
      </w:r>
      <w:proofErr w:type="spellEnd"/>
      <w:r w:rsidR="00E42750" w:rsidRPr="008E5ED0">
        <w:rPr>
          <w:rFonts w:ascii="Avenir Heavy" w:hAnsi="Avenir Heavy" w:cs="Arial"/>
          <w:i/>
          <w:color w:val="0000FF"/>
          <w:szCs w:val="26"/>
        </w:rPr>
        <w:t xml:space="preserve"> Organic CSA, Gandhi Institute for Non-Violence</w:t>
      </w:r>
      <w:r w:rsidR="00183AFB" w:rsidRPr="008E5ED0">
        <w:rPr>
          <w:rFonts w:ascii="Avenir Heavy" w:hAnsi="Avenir Heavy" w:cs="Arial"/>
          <w:i/>
          <w:color w:val="0000FF"/>
          <w:szCs w:val="26"/>
        </w:rPr>
        <w:t xml:space="preserve">, The </w:t>
      </w:r>
      <w:proofErr w:type="spellStart"/>
      <w:r w:rsidR="00183AFB" w:rsidRPr="008E5ED0">
        <w:rPr>
          <w:rFonts w:ascii="Avenir Heavy" w:hAnsi="Avenir Heavy" w:cs="Arial"/>
          <w:i/>
          <w:color w:val="0000FF"/>
          <w:szCs w:val="26"/>
        </w:rPr>
        <w:t>Mahavatar</w:t>
      </w:r>
      <w:proofErr w:type="spellEnd"/>
      <w:r w:rsidR="00183AFB" w:rsidRPr="008E5ED0">
        <w:rPr>
          <w:rFonts w:ascii="Avenir Heavy" w:hAnsi="Avenir Heavy" w:cs="Arial"/>
          <w:i/>
          <w:color w:val="0000FF"/>
          <w:szCs w:val="26"/>
        </w:rPr>
        <w:t xml:space="preserve"> </w:t>
      </w:r>
      <w:proofErr w:type="spellStart"/>
      <w:r w:rsidR="00183AFB" w:rsidRPr="008E5ED0">
        <w:rPr>
          <w:rFonts w:ascii="Avenir Heavy" w:hAnsi="Avenir Heavy" w:cs="Arial"/>
          <w:i/>
          <w:color w:val="0000FF"/>
          <w:szCs w:val="26"/>
        </w:rPr>
        <w:t>Babaji</w:t>
      </w:r>
      <w:proofErr w:type="spellEnd"/>
      <w:r w:rsidR="00183AFB" w:rsidRPr="008E5ED0">
        <w:rPr>
          <w:rFonts w:ascii="Avenir Heavy" w:hAnsi="Avenir Heavy" w:cs="Arial"/>
          <w:i/>
          <w:color w:val="0000FF"/>
          <w:szCs w:val="26"/>
        </w:rPr>
        <w:t xml:space="preserve"> Mystery School of Rochester, St. Monica Church Creation Stewards and Social Justice </w:t>
      </w:r>
      <w:r w:rsidR="005239D3" w:rsidRPr="008E5ED0">
        <w:rPr>
          <w:rFonts w:ascii="Avenir Heavy" w:hAnsi="Avenir Heavy" w:cs="Arial"/>
          <w:i/>
          <w:color w:val="0000FF"/>
          <w:szCs w:val="26"/>
        </w:rPr>
        <w:t>Committees, Citizen’s Climate Lobby of Rochester</w:t>
      </w:r>
      <w:r w:rsidR="00C53CA0" w:rsidRPr="008E5ED0">
        <w:rPr>
          <w:rFonts w:ascii="Avenir Heavy" w:hAnsi="Avenir Heavy" w:cs="Arial"/>
          <w:i/>
          <w:color w:val="0000FF"/>
          <w:szCs w:val="26"/>
        </w:rPr>
        <w:t xml:space="preserve">, the </w:t>
      </w:r>
      <w:proofErr w:type="spellStart"/>
      <w:r w:rsidR="00C53CA0" w:rsidRPr="008E5ED0">
        <w:rPr>
          <w:rFonts w:ascii="Avenir Heavy" w:hAnsi="Avenir Heavy" w:cs="Arial"/>
          <w:i/>
          <w:color w:val="0000FF"/>
          <w:szCs w:val="26"/>
        </w:rPr>
        <w:t>Bahai's</w:t>
      </w:r>
      <w:proofErr w:type="spellEnd"/>
      <w:r w:rsidR="00C53CA0" w:rsidRPr="008E5ED0">
        <w:rPr>
          <w:rFonts w:ascii="Avenir Heavy" w:hAnsi="Avenir Heavy" w:cs="Arial"/>
          <w:i/>
          <w:color w:val="0000FF"/>
          <w:szCs w:val="26"/>
        </w:rPr>
        <w:t xml:space="preserve"> of Rochester</w:t>
      </w:r>
    </w:p>
    <w:sectPr w:rsidR="00183AFB" w:rsidRPr="008E5ED0" w:rsidSect="00C16104">
      <w:pgSz w:w="12240" w:h="15840"/>
      <w:pgMar w:top="450" w:right="630" w:bottom="1170" w:left="990" w:gutter="0"/>
      <w:pgBorders>
        <w:top w:val="double" w:sz="4" w:space="1" w:color="31849B" w:themeColor="accent5" w:themeShade="BF"/>
        <w:left w:val="double" w:sz="4" w:space="4" w:color="31849B" w:themeColor="accent5" w:themeShade="BF"/>
        <w:bottom w:val="double" w:sz="4" w:space="1" w:color="31849B" w:themeColor="accent5" w:themeShade="BF"/>
        <w:right w:val="double" w:sz="4" w:space="4" w:color="31849B" w:themeColor="accent5" w:themeShade="BF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venir Heavy">
    <w:panose1 w:val="020B07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Demi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compat/>
  <w:rsids>
    <w:rsidRoot w:val="00A45F59"/>
    <w:rsid w:val="0004062C"/>
    <w:rsid w:val="000645CE"/>
    <w:rsid w:val="000722A7"/>
    <w:rsid w:val="000F2C63"/>
    <w:rsid w:val="001051E0"/>
    <w:rsid w:val="00156A49"/>
    <w:rsid w:val="00156BDE"/>
    <w:rsid w:val="00174862"/>
    <w:rsid w:val="00183AFB"/>
    <w:rsid w:val="001E4538"/>
    <w:rsid w:val="002961AE"/>
    <w:rsid w:val="00300590"/>
    <w:rsid w:val="00306B46"/>
    <w:rsid w:val="003A521E"/>
    <w:rsid w:val="003C53DF"/>
    <w:rsid w:val="004A04CA"/>
    <w:rsid w:val="004C183D"/>
    <w:rsid w:val="004F269E"/>
    <w:rsid w:val="0050236B"/>
    <w:rsid w:val="00503F8E"/>
    <w:rsid w:val="00515FE9"/>
    <w:rsid w:val="005239D3"/>
    <w:rsid w:val="00611799"/>
    <w:rsid w:val="00632EA9"/>
    <w:rsid w:val="00637A99"/>
    <w:rsid w:val="00721565"/>
    <w:rsid w:val="00740D1F"/>
    <w:rsid w:val="00766814"/>
    <w:rsid w:val="007A65DA"/>
    <w:rsid w:val="007B6216"/>
    <w:rsid w:val="007F7BD1"/>
    <w:rsid w:val="008266D3"/>
    <w:rsid w:val="00830DD6"/>
    <w:rsid w:val="008408A1"/>
    <w:rsid w:val="00891596"/>
    <w:rsid w:val="008E5ED0"/>
    <w:rsid w:val="008F0E2B"/>
    <w:rsid w:val="00901229"/>
    <w:rsid w:val="009464F0"/>
    <w:rsid w:val="009C779D"/>
    <w:rsid w:val="00A45F59"/>
    <w:rsid w:val="00AB021C"/>
    <w:rsid w:val="00B1418B"/>
    <w:rsid w:val="00B5409E"/>
    <w:rsid w:val="00B66BB4"/>
    <w:rsid w:val="00BA6371"/>
    <w:rsid w:val="00C16104"/>
    <w:rsid w:val="00C53CA0"/>
    <w:rsid w:val="00C95C18"/>
    <w:rsid w:val="00CC13CA"/>
    <w:rsid w:val="00CC6717"/>
    <w:rsid w:val="00CE288F"/>
    <w:rsid w:val="00D33DFA"/>
    <w:rsid w:val="00D571A1"/>
    <w:rsid w:val="00D77885"/>
    <w:rsid w:val="00DE2E15"/>
    <w:rsid w:val="00E23409"/>
    <w:rsid w:val="00E42750"/>
    <w:rsid w:val="00E46D71"/>
    <w:rsid w:val="00E77D03"/>
    <w:rsid w:val="00EB2F17"/>
    <w:rsid w:val="00EB3D87"/>
    <w:rsid w:val="00EC6697"/>
    <w:rsid w:val="00ED1E39"/>
    <w:rsid w:val="00F12D25"/>
    <w:rsid w:val="00F154AB"/>
    <w:rsid w:val="00F44BE5"/>
    <w:rsid w:val="00F85BB4"/>
    <w:rsid w:val="00FE5C22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266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BD13A8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BD13A8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BD13A8"/>
    <w:rPr>
      <w:rFonts w:eastAsia="Times New Roman"/>
      <w:lang w:val="en-US" w:eastAsia="en-US" w:bidi="ar-SA"/>
    </w:rPr>
  </w:style>
  <w:style w:type="table" w:styleId="TableGrid">
    <w:name w:val="Table Grid"/>
    <w:basedOn w:val="TableNormal"/>
    <w:uiPriority w:val="39"/>
    <w:rsid w:val="00AF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70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6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16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5D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cid:ii_1485cf94ca12e93b" TargetMode="External"/><Relationship Id="rId6" Type="http://schemas.openxmlformats.org/officeDocument/2006/relationships/hyperlink" Target="http://www.pachamama.org/workshop/3401/Inaugurating%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18" baseType="variant">
      <vt:variant>
        <vt:i4>3997736</vt:i4>
      </vt:variant>
      <vt:variant>
        <vt:i4>6</vt:i4>
      </vt:variant>
      <vt:variant>
        <vt:i4>0</vt:i4>
      </vt:variant>
      <vt:variant>
        <vt:i4>5</vt:i4>
      </vt:variant>
      <vt:variant>
        <vt:lpwstr>www.uptous.org</vt:lpwstr>
      </vt:variant>
      <vt:variant>
        <vt:lpwstr/>
      </vt:variant>
      <vt:variant>
        <vt:i4>5308458</vt:i4>
      </vt:variant>
      <vt:variant>
        <vt:i4>3</vt:i4>
      </vt:variant>
      <vt:variant>
        <vt:i4>0</vt:i4>
      </vt:variant>
      <vt:variant>
        <vt:i4>5</vt:i4>
      </vt:variant>
      <vt:variant>
        <vt:lpwstr>http://www.pachamama.org/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mailto:Colleenmb1@gmail.com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Patricia</cp:lastModifiedBy>
  <cp:revision>4</cp:revision>
  <cp:lastPrinted>2016-12-11T16:57:00Z</cp:lastPrinted>
  <dcterms:created xsi:type="dcterms:W3CDTF">2016-12-21T01:25:00Z</dcterms:created>
  <dcterms:modified xsi:type="dcterms:W3CDTF">2016-12-22T00:15:00Z</dcterms:modified>
</cp:coreProperties>
</file>