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7E" w:rsidRPr="00FE077E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FE077E">
        <w:rPr>
          <w:rFonts w:ascii="Arial" w:eastAsia="Times New Roman" w:hAnsi="Arial" w:cs="Arial"/>
          <w:b/>
          <w:bCs/>
          <w:sz w:val="23"/>
          <w:szCs w:val="23"/>
        </w:rPr>
        <w:t xml:space="preserve">The English Department at the State University of New York at </w:t>
      </w:r>
      <w:proofErr w:type="spellStart"/>
      <w:r w:rsidRPr="00FE077E">
        <w:rPr>
          <w:rFonts w:ascii="Arial" w:eastAsia="Times New Roman" w:hAnsi="Arial" w:cs="Arial"/>
          <w:b/>
          <w:bCs/>
          <w:sz w:val="23"/>
          <w:szCs w:val="23"/>
        </w:rPr>
        <w:t>Geneseo</w:t>
      </w:r>
      <w:proofErr w:type="spellEnd"/>
      <w:r w:rsidRPr="00FE077E">
        <w:rPr>
          <w:rFonts w:ascii="Arial" w:eastAsia="Times New Roman" w:hAnsi="Arial" w:cs="Arial"/>
          <w:b/>
          <w:bCs/>
          <w:sz w:val="23"/>
          <w:szCs w:val="23"/>
        </w:rPr>
        <w:t xml:space="preserve"> presents:</w:t>
      </w:r>
    </w:p>
    <w:p w:rsidR="00FE077E" w:rsidRPr="00FE077E" w:rsidRDefault="00FE077E" w:rsidP="00FE077E">
      <w:pPr>
        <w:spacing w:before="100" w:beforeAutospacing="1" w:after="100" w:afterAutospacing="1" w:line="569" w:lineRule="atLeast"/>
        <w:jc w:val="center"/>
        <w:outlineLvl w:val="0"/>
        <w:rPr>
          <w:rFonts w:ascii="Neutraface Text" w:eastAsia="Times New Roman" w:hAnsi="Neutraface Text" w:cs="Times New Roman"/>
          <w:color w:val="345290"/>
          <w:kern w:val="36"/>
          <w:sz w:val="48"/>
          <w:szCs w:val="48"/>
        </w:rPr>
      </w:pPr>
      <w:r w:rsidRPr="00FE077E">
        <w:rPr>
          <w:rFonts w:ascii="Neutraface Text" w:eastAsia="Times New Roman" w:hAnsi="Neutraface Text" w:cs="Times New Roman"/>
          <w:color w:val="345290"/>
          <w:kern w:val="36"/>
          <w:sz w:val="48"/>
          <w:szCs w:val="48"/>
        </w:rPr>
        <w:t>The Thirteenth Annual Genesee Valley</w:t>
      </w:r>
      <w:r w:rsidRPr="00FE077E">
        <w:rPr>
          <w:rFonts w:ascii="Neutraface Text" w:eastAsia="Times New Roman" w:hAnsi="Neutraface Text" w:cs="Times New Roman"/>
          <w:color w:val="345290"/>
          <w:kern w:val="36"/>
          <w:sz w:val="48"/>
          <w:szCs w:val="48"/>
        </w:rPr>
        <w:br/>
        <w:t>Peace Poetry Contest </w:t>
      </w:r>
    </w:p>
    <w:p w:rsidR="00FE077E" w:rsidRPr="00FE077E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FE077E">
        <w:rPr>
          <w:rFonts w:ascii="Arial" w:eastAsia="Times New Roman" w:hAnsi="Arial" w:cs="Arial"/>
          <w:b/>
          <w:bCs/>
          <w:sz w:val="23"/>
          <w:szCs w:val="23"/>
        </w:rPr>
        <w:t>Awards Ceremony</w:t>
      </w:r>
    </w:p>
    <w:p w:rsidR="00FE077E" w:rsidRPr="00FE077E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FE077E">
        <w:rPr>
          <w:rFonts w:ascii="Arial" w:eastAsia="Times New Roman" w:hAnsi="Arial" w:cs="Arial"/>
          <w:sz w:val="23"/>
          <w:szCs w:val="23"/>
        </w:rPr>
        <w:t>Sunday, May 12th, 2019 at 2:00PM</w:t>
      </w:r>
    </w:p>
    <w:p w:rsidR="00FE077E" w:rsidRPr="00FE077E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FE077E">
        <w:rPr>
          <w:rFonts w:ascii="Arial" w:eastAsia="Times New Roman" w:hAnsi="Arial" w:cs="Arial"/>
          <w:sz w:val="23"/>
          <w:szCs w:val="23"/>
        </w:rPr>
        <w:t>Wadsworth Auditorium</w:t>
      </w:r>
    </w:p>
    <w:p w:rsidR="00FE077E" w:rsidRDefault="00FE077E" w:rsidP="00842E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 w:rsidRPr="00FE077E">
        <w:rPr>
          <w:rFonts w:ascii="Arial" w:eastAsia="Times New Roman" w:hAnsi="Arial" w:cs="Arial"/>
          <w:sz w:val="23"/>
          <w:szCs w:val="23"/>
        </w:rPr>
        <w:br/>
        <w:t xml:space="preserve">All winners will receive certificates and the opportunity to read their poems aloud to family, friends, and the </w:t>
      </w:r>
      <w:proofErr w:type="spellStart"/>
      <w:r w:rsidRPr="00FE077E">
        <w:rPr>
          <w:rFonts w:ascii="Arial" w:eastAsia="Times New Roman" w:hAnsi="Arial" w:cs="Arial"/>
          <w:sz w:val="23"/>
          <w:szCs w:val="23"/>
        </w:rPr>
        <w:t>Geneseo</w:t>
      </w:r>
      <w:proofErr w:type="spellEnd"/>
      <w:r w:rsidRPr="00FE077E">
        <w:rPr>
          <w:rFonts w:ascii="Arial" w:eastAsia="Times New Roman" w:hAnsi="Arial" w:cs="Arial"/>
          <w:sz w:val="23"/>
          <w:szCs w:val="23"/>
        </w:rPr>
        <w:t xml:space="preserve"> faculty.</w:t>
      </w:r>
      <w:r w:rsidRPr="00FE077E">
        <w:rPr>
          <w:rFonts w:ascii="Arial" w:eastAsia="Times New Roman" w:hAnsi="Arial" w:cs="Arial"/>
          <w:sz w:val="23"/>
          <w:szCs w:val="23"/>
        </w:rPr>
        <w:br/>
        <w:t>Three first-prize winners will receive gifts courtesy of </w:t>
      </w:r>
      <w:hyperlink r:id="rId4" w:tgtFrame="_blank" w:history="1">
        <w:r w:rsidRPr="00FE077E">
          <w:rPr>
            <w:rFonts w:ascii="Arial" w:eastAsia="Times New Roman" w:hAnsi="Arial" w:cs="Arial"/>
            <w:b/>
            <w:bCs/>
            <w:color w:val="345290"/>
            <w:sz w:val="23"/>
            <w:szCs w:val="23"/>
            <w:u w:val="single"/>
          </w:rPr>
          <w:t>Sundance Books</w:t>
        </w:r>
      </w:hyperlink>
      <w:r w:rsidRPr="00FE077E">
        <w:rPr>
          <w:rFonts w:ascii="Arial" w:eastAsia="Times New Roman" w:hAnsi="Arial" w:cs="Arial"/>
          <w:sz w:val="23"/>
          <w:szCs w:val="23"/>
        </w:rPr>
        <w:t>.</w:t>
      </w:r>
      <w:r w:rsidRPr="00FE077E">
        <w:rPr>
          <w:rFonts w:ascii="Arial" w:eastAsia="Times New Roman" w:hAnsi="Arial" w:cs="Arial"/>
          <w:sz w:val="23"/>
          <w:szCs w:val="23"/>
        </w:rPr>
        <w:br/>
        <w:t>Light refreshments will be served following the ceremony, compliments of Campus Auxiliary Services.</w:t>
      </w:r>
      <w:r w:rsidRPr="00FE077E">
        <w:rPr>
          <w:rFonts w:ascii="Arial" w:eastAsia="Times New Roman" w:hAnsi="Arial" w:cs="Arial"/>
          <w:sz w:val="23"/>
          <w:szCs w:val="23"/>
        </w:rPr>
        <w:br/>
        <w:t>The ceremony will last a little over an hour.</w:t>
      </w:r>
    </w:p>
    <w:p w:rsidR="004E0919" w:rsidRDefault="004E0919" w:rsidP="00842E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A special GVCP Peace Poetry Award, in honor of Claire Allen, will be awarded the student whose poem most embraces the goals and vision of GVCP. </w:t>
      </w:r>
    </w:p>
    <w:p w:rsidR="004E0919" w:rsidRPr="00FE077E" w:rsidRDefault="004E0919" w:rsidP="00842E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_________________________________________________________________________</w:t>
      </w:r>
    </w:p>
    <w:p w:rsidR="00842EBC" w:rsidRDefault="00842EBC" w:rsidP="00842EBC">
      <w:pPr>
        <w:spacing w:after="0"/>
      </w:pPr>
      <w:r>
        <w:t>GVCP, a nonviolent activist group founded in 1972, is dedicated to peace, justice, and freedom in our</w:t>
      </w:r>
    </w:p>
    <w:p w:rsidR="00842EBC" w:rsidRDefault="00842EBC" w:rsidP="00842EBC">
      <w:pPr>
        <w:spacing w:after="0"/>
      </w:pPr>
      <w:proofErr w:type="gramStart"/>
      <w:r>
        <w:t>country</w:t>
      </w:r>
      <w:proofErr w:type="gramEnd"/>
      <w:r>
        <w:t xml:space="preserve"> and throughout the world. We advocate for peaceful solutions to international conflicts, the</w:t>
      </w:r>
    </w:p>
    <w:p w:rsidR="00842EBC" w:rsidRDefault="00842EBC" w:rsidP="00842EBC">
      <w:pPr>
        <w:spacing w:after="0"/>
      </w:pPr>
      <w:proofErr w:type="gramStart"/>
      <w:r>
        <w:t>reduction</w:t>
      </w:r>
      <w:proofErr w:type="gramEnd"/>
      <w:r>
        <w:t xml:space="preserve"> and elimination of nuclear weapons, and an end to the international arms race that diverts</w:t>
      </w:r>
    </w:p>
    <w:p w:rsidR="00842EBC" w:rsidRDefault="00842EBC" w:rsidP="00842EBC">
      <w:pPr>
        <w:spacing w:after="0"/>
      </w:pPr>
      <w:proofErr w:type="gramStart"/>
      <w:r>
        <w:t>resources</w:t>
      </w:r>
      <w:proofErr w:type="gramEnd"/>
      <w:r>
        <w:t xml:space="preserve"> from economic and social development. We stand for peace and</w:t>
      </w:r>
      <w:r>
        <w:t xml:space="preserve"> nonviolence in the face of the </w:t>
      </w:r>
      <w:r>
        <w:t>increasing violence and militarism perpetuated by our society. GVCP is proudly affiliated with Peace</w:t>
      </w:r>
    </w:p>
    <w:p w:rsidR="00842EBC" w:rsidRDefault="00842EBC" w:rsidP="00842EBC">
      <w:pPr>
        <w:spacing w:after="0"/>
      </w:pPr>
      <w:r>
        <w:t xml:space="preserve">Action New York State, along with our sister group, SUNY </w:t>
      </w:r>
      <w:proofErr w:type="spellStart"/>
      <w:r>
        <w:t>Geneseo</w:t>
      </w:r>
      <w:proofErr w:type="spellEnd"/>
      <w:r>
        <w:t xml:space="preserve"> Peace Action. Our membership</w:t>
      </w:r>
    </w:p>
    <w:p w:rsidR="00842EBC" w:rsidRDefault="00842EBC" w:rsidP="00842EBC">
      <w:pPr>
        <w:spacing w:after="0"/>
      </w:pPr>
      <w:proofErr w:type="gramStart"/>
      <w:r>
        <w:t>spans</w:t>
      </w:r>
      <w:proofErr w:type="gramEnd"/>
      <w:r>
        <w:t xml:space="preserve"> multiple counties in Western NY. Monthly meetings in </w:t>
      </w:r>
      <w:proofErr w:type="spellStart"/>
      <w:r>
        <w:t>Geneseo</w:t>
      </w:r>
      <w:proofErr w:type="spellEnd"/>
      <w:r>
        <w:t xml:space="preserve"> are open to the public. New</w:t>
      </w:r>
    </w:p>
    <w:p w:rsidR="00842EBC" w:rsidRDefault="00842EBC" w:rsidP="00842EBC">
      <w:pPr>
        <w:spacing w:after="0"/>
      </w:pPr>
      <w:proofErr w:type="gramStart"/>
      <w:r>
        <w:t>members</w:t>
      </w:r>
      <w:proofErr w:type="gramEnd"/>
      <w:r>
        <w:t xml:space="preserve"> welcome. We are pleased to work collaboratively with the Gene</w:t>
      </w:r>
      <w:r>
        <w:t xml:space="preserve">see Valley Peace Poetry Contest </w:t>
      </w:r>
      <w:r>
        <w:t>to bring the Claire Allen Peace Poetry Award.</w:t>
      </w:r>
    </w:p>
    <w:p w:rsidR="00842EBC" w:rsidRDefault="00842EBC" w:rsidP="00842EBC">
      <w:pPr>
        <w:spacing w:after="0"/>
      </w:pPr>
    </w:p>
    <w:p w:rsidR="00842EBC" w:rsidRDefault="00842EBC" w:rsidP="00842EBC">
      <w:pPr>
        <w:spacing w:after="0"/>
      </w:pPr>
      <w:r>
        <w:t>Claire Allen (2003-2017), with wisdom and empathy beyond her years, was passionate about peace and</w:t>
      </w:r>
    </w:p>
    <w:p w:rsidR="00842EBC" w:rsidRDefault="00842EBC" w:rsidP="00842EBC">
      <w:pPr>
        <w:spacing w:after="0"/>
      </w:pPr>
      <w:proofErr w:type="gramStart"/>
      <w:r>
        <w:t>social</w:t>
      </w:r>
      <w:proofErr w:type="gramEnd"/>
      <w:r>
        <w:t xml:space="preserve"> justice. Among her many talents, abilities and interests, Claire was an honored, published and</w:t>
      </w:r>
    </w:p>
    <w:p w:rsidR="00842EBC" w:rsidRDefault="00842EBC" w:rsidP="00842EBC">
      <w:pPr>
        <w:spacing w:after="0"/>
      </w:pPr>
      <w:proofErr w:type="gramStart"/>
      <w:r>
        <w:t>prolific</w:t>
      </w:r>
      <w:proofErr w:type="gramEnd"/>
      <w:r>
        <w:t xml:space="preserve"> writer. Peace and social justice were strong themes in her writing, in</w:t>
      </w:r>
      <w:r>
        <w:t xml:space="preserve">cluding the rights of the poor, </w:t>
      </w:r>
      <w:r>
        <w:t>women and girls, and oppressed racial and ethnic groups. She is remembe</w:t>
      </w:r>
      <w:r>
        <w:t xml:space="preserve">red for her keen intellect, her </w:t>
      </w:r>
      <w:r>
        <w:t>gentle kindness, and her strong, sweet spirit.</w:t>
      </w:r>
    </w:p>
    <w:p w:rsidR="00842EBC" w:rsidRDefault="00842EBC" w:rsidP="00842EBC">
      <w:pPr>
        <w:spacing w:after="0"/>
      </w:pPr>
    </w:p>
    <w:p w:rsidR="00135F69" w:rsidRDefault="00842EBC" w:rsidP="00842EBC">
      <w:pPr>
        <w:spacing w:after="0"/>
      </w:pPr>
      <w:r>
        <w:t xml:space="preserve">This special </w:t>
      </w:r>
      <w:r>
        <w:t>GVCP Peace Poetry award given in remembrance of Claire is a</w:t>
      </w:r>
      <w:r w:rsidR="001A328E">
        <w:t>warded to the writer whose poem</w:t>
      </w:r>
      <w:bookmarkStart w:id="0" w:name="_GoBack"/>
      <w:bookmarkEnd w:id="0"/>
      <w:r>
        <w:t>most embraces the goals and vision of GVCP.</w:t>
      </w:r>
    </w:p>
    <w:sectPr w:rsidR="0013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traface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7E"/>
    <w:rsid w:val="00135F69"/>
    <w:rsid w:val="001A328E"/>
    <w:rsid w:val="004E0919"/>
    <w:rsid w:val="005D09AD"/>
    <w:rsid w:val="00842EBC"/>
    <w:rsid w:val="00FE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F2C18-E397-49E6-A37A-B01D44F9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ndanceboo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Keshequa Central School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Holly</dc:creator>
  <cp:keywords/>
  <dc:description/>
  <cp:lastModifiedBy>Adams, Holly</cp:lastModifiedBy>
  <cp:revision>2</cp:revision>
  <dcterms:created xsi:type="dcterms:W3CDTF">2019-04-12T00:41:00Z</dcterms:created>
  <dcterms:modified xsi:type="dcterms:W3CDTF">2019-04-12T00:41:00Z</dcterms:modified>
</cp:coreProperties>
</file>